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7EE55" w14:textId="75F9CFC8" w:rsidR="00AF7B15" w:rsidRPr="000B07DD" w:rsidRDefault="00402A6C" w:rsidP="000B1141">
      <w:pPr>
        <w:spacing w:after="0"/>
        <w:jc w:val="center"/>
        <w:rPr>
          <w:b/>
          <w:bCs/>
          <w:sz w:val="28"/>
          <w:szCs w:val="28"/>
        </w:rPr>
      </w:pPr>
      <w:r w:rsidRPr="000B07DD">
        <w:rPr>
          <w:b/>
          <w:bCs/>
          <w:sz w:val="28"/>
          <w:szCs w:val="28"/>
        </w:rPr>
        <w:t>Zarządzenie Nr</w:t>
      </w:r>
      <w:r w:rsidR="00123F45" w:rsidRPr="000B07DD">
        <w:rPr>
          <w:b/>
          <w:bCs/>
          <w:sz w:val="28"/>
          <w:szCs w:val="28"/>
        </w:rPr>
        <w:t xml:space="preserve"> </w:t>
      </w:r>
      <w:r w:rsidR="000B07DD" w:rsidRPr="000B07DD">
        <w:rPr>
          <w:b/>
          <w:bCs/>
          <w:sz w:val="28"/>
          <w:szCs w:val="28"/>
        </w:rPr>
        <w:t>20/2023</w:t>
      </w:r>
    </w:p>
    <w:p w14:paraId="7F285E8A" w14:textId="0BA52C3D" w:rsidR="00123F45" w:rsidRPr="000B07DD" w:rsidRDefault="00123F45" w:rsidP="000B1141">
      <w:pPr>
        <w:spacing w:after="0"/>
        <w:jc w:val="center"/>
        <w:rPr>
          <w:b/>
          <w:bCs/>
          <w:sz w:val="24"/>
          <w:szCs w:val="24"/>
        </w:rPr>
      </w:pPr>
      <w:r w:rsidRPr="000B07DD">
        <w:rPr>
          <w:b/>
          <w:bCs/>
          <w:sz w:val="24"/>
          <w:szCs w:val="24"/>
        </w:rPr>
        <w:t>Dyrektora Miejsko-Gminnego Ośrodka Pomocy Społecznej w Opocznie</w:t>
      </w:r>
    </w:p>
    <w:p w14:paraId="2B7F34F6" w14:textId="18697A10" w:rsidR="00123F45" w:rsidRDefault="00123F45" w:rsidP="000B114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dnia </w:t>
      </w:r>
      <w:r w:rsidR="003514BD">
        <w:rPr>
          <w:sz w:val="24"/>
          <w:szCs w:val="24"/>
        </w:rPr>
        <w:t xml:space="preserve">20 </w:t>
      </w:r>
      <w:r>
        <w:rPr>
          <w:sz w:val="24"/>
          <w:szCs w:val="24"/>
        </w:rPr>
        <w:t>czerwca 2023 roku</w:t>
      </w:r>
    </w:p>
    <w:p w14:paraId="7E8A3696" w14:textId="77777777" w:rsidR="00123F45" w:rsidRDefault="00123F45" w:rsidP="000B1141">
      <w:pPr>
        <w:spacing w:after="0"/>
        <w:jc w:val="center"/>
        <w:rPr>
          <w:sz w:val="24"/>
          <w:szCs w:val="24"/>
        </w:rPr>
      </w:pPr>
    </w:p>
    <w:p w14:paraId="697DB6ED" w14:textId="07026E36" w:rsidR="00123F45" w:rsidRDefault="00123F45" w:rsidP="000B114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 sprawie wprowadzenia </w:t>
      </w:r>
      <w:r w:rsidR="006A366E">
        <w:rPr>
          <w:sz w:val="24"/>
          <w:szCs w:val="24"/>
        </w:rPr>
        <w:t>Procedury</w:t>
      </w:r>
      <w:r>
        <w:rPr>
          <w:sz w:val="24"/>
          <w:szCs w:val="24"/>
        </w:rPr>
        <w:t xml:space="preserve"> rekrutacji i udziału</w:t>
      </w:r>
    </w:p>
    <w:p w14:paraId="65DB1341" w14:textId="4176D627" w:rsidR="00675675" w:rsidRDefault="00675675" w:rsidP="000B114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w Programie „Korpus Wsparcia Seniorów” na rok 2023 – Moduł I</w:t>
      </w:r>
    </w:p>
    <w:p w14:paraId="457AC1C5" w14:textId="77777777" w:rsidR="00675675" w:rsidRDefault="00675675" w:rsidP="00675675">
      <w:pPr>
        <w:spacing w:after="0" w:line="240" w:lineRule="auto"/>
        <w:rPr>
          <w:sz w:val="24"/>
          <w:szCs w:val="24"/>
        </w:rPr>
      </w:pPr>
    </w:p>
    <w:p w14:paraId="70513543" w14:textId="7DB0D853" w:rsidR="00675675" w:rsidRDefault="00675675" w:rsidP="000B114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podstawie </w:t>
      </w:r>
      <w:r>
        <w:rPr>
          <w:rFonts w:cstheme="minorHAnsi"/>
          <w:sz w:val="24"/>
          <w:szCs w:val="24"/>
        </w:rPr>
        <w:t>§</w:t>
      </w:r>
      <w:r>
        <w:rPr>
          <w:sz w:val="24"/>
          <w:szCs w:val="24"/>
        </w:rPr>
        <w:t xml:space="preserve"> 6 ust. 2 pkt 3 Regulamin Organizacyjny Miejsko-Gminnego Ośrodka Pomocy Społecznej w Opocznie, </w:t>
      </w:r>
      <w:r w:rsidR="000A4C5A">
        <w:rPr>
          <w:sz w:val="24"/>
          <w:szCs w:val="24"/>
        </w:rPr>
        <w:t xml:space="preserve">stanowiącego załącznik do Zarządzenia nr </w:t>
      </w:r>
      <w:r w:rsidR="004F47D8">
        <w:rPr>
          <w:sz w:val="24"/>
          <w:szCs w:val="24"/>
        </w:rPr>
        <w:t>11/2023</w:t>
      </w:r>
      <w:r w:rsidR="000A4C5A">
        <w:rPr>
          <w:sz w:val="24"/>
          <w:szCs w:val="24"/>
        </w:rPr>
        <w:t xml:space="preserve"> Dyrektora Miejsko–Gminnego Ośrodka Pomocy Społecznej w Opocznie z dnia</w:t>
      </w:r>
      <w:r w:rsidR="004F47D8">
        <w:rPr>
          <w:sz w:val="24"/>
          <w:szCs w:val="24"/>
        </w:rPr>
        <w:t xml:space="preserve"> 13 kwietnia 2023 r. w sprawie nadania Regulaminu Organizacyjnego Miejsko-Gminnego Ośrodka Pomocy Społecznej </w:t>
      </w:r>
      <w:r w:rsidR="0001258A">
        <w:rPr>
          <w:sz w:val="24"/>
          <w:szCs w:val="24"/>
        </w:rPr>
        <w:t xml:space="preserve">                 </w:t>
      </w:r>
      <w:r w:rsidR="004F47D8">
        <w:rPr>
          <w:sz w:val="24"/>
          <w:szCs w:val="24"/>
        </w:rPr>
        <w:t xml:space="preserve">w Opocznie, </w:t>
      </w:r>
      <w:r w:rsidR="004F47D8">
        <w:rPr>
          <w:rFonts w:cstheme="minorHAnsi"/>
          <w:sz w:val="24"/>
          <w:szCs w:val="24"/>
        </w:rPr>
        <w:t>§</w:t>
      </w:r>
      <w:r w:rsidR="004F47D8">
        <w:rPr>
          <w:sz w:val="24"/>
          <w:szCs w:val="24"/>
        </w:rPr>
        <w:t xml:space="preserve"> </w:t>
      </w:r>
      <w:r w:rsidR="00FA3384">
        <w:rPr>
          <w:sz w:val="24"/>
          <w:szCs w:val="24"/>
        </w:rPr>
        <w:t xml:space="preserve">2 </w:t>
      </w:r>
      <w:r w:rsidR="004F47D8">
        <w:rPr>
          <w:sz w:val="24"/>
          <w:szCs w:val="24"/>
        </w:rPr>
        <w:t>Uchwały nr LV</w:t>
      </w:r>
      <w:r w:rsidR="005C20EE">
        <w:rPr>
          <w:sz w:val="24"/>
          <w:szCs w:val="24"/>
        </w:rPr>
        <w:t xml:space="preserve">/604/2023 Rady Miejskiej w Opocznie z dnia 17 stycznia 2023 r. </w:t>
      </w:r>
      <w:r w:rsidR="0001258A">
        <w:rPr>
          <w:sz w:val="24"/>
          <w:szCs w:val="24"/>
        </w:rPr>
        <w:t>w sprawie przyjęcia gminnego programu osłonowego „Korpus Wsparcia Seniorów” na rok 2023:</w:t>
      </w:r>
    </w:p>
    <w:p w14:paraId="598496CD" w14:textId="67CD422C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rFonts w:cstheme="minorHAnsi"/>
          <w:sz w:val="24"/>
          <w:szCs w:val="24"/>
        </w:rPr>
        <w:t>§</w:t>
      </w:r>
      <w:r>
        <w:rPr>
          <w:sz w:val="24"/>
          <w:szCs w:val="24"/>
        </w:rPr>
        <w:t xml:space="preserve"> 1.</w:t>
      </w:r>
    </w:p>
    <w:p w14:paraId="1DF077CA" w14:textId="7B3976C6" w:rsidR="0001258A" w:rsidRDefault="0001258A" w:rsidP="000B114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Wprowadzam do stosowania „</w:t>
      </w:r>
      <w:r w:rsidR="006A366E">
        <w:rPr>
          <w:sz w:val="24"/>
          <w:szCs w:val="24"/>
        </w:rPr>
        <w:t>Procedura</w:t>
      </w:r>
      <w:r>
        <w:rPr>
          <w:sz w:val="24"/>
          <w:szCs w:val="24"/>
        </w:rPr>
        <w:t xml:space="preserve"> rekrutacji i udziału w Programie „Korpus Wsparcia Seniorów” na rok 2023 – Moduł I, w brzmieniu określonym w załączniku do niniejszego zarządzenia.</w:t>
      </w:r>
    </w:p>
    <w:p w14:paraId="651C0AF9" w14:textId="2E77AAF5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rFonts w:cstheme="minorHAnsi"/>
          <w:sz w:val="24"/>
          <w:szCs w:val="24"/>
        </w:rPr>
        <w:t>§</w:t>
      </w:r>
      <w:r>
        <w:rPr>
          <w:sz w:val="24"/>
          <w:szCs w:val="24"/>
        </w:rPr>
        <w:t xml:space="preserve"> 2.</w:t>
      </w:r>
    </w:p>
    <w:p w14:paraId="7D2E11E0" w14:textId="735C5BFC" w:rsidR="0001258A" w:rsidRDefault="0001258A" w:rsidP="000B1141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Wykonanie zarządzenia powierzam Koordynatorowi Programu.</w:t>
      </w:r>
    </w:p>
    <w:p w14:paraId="2D83DE65" w14:textId="730A3837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rFonts w:cstheme="minorHAnsi"/>
          <w:sz w:val="24"/>
          <w:szCs w:val="24"/>
        </w:rPr>
        <w:t>§</w:t>
      </w:r>
      <w:r>
        <w:rPr>
          <w:sz w:val="24"/>
          <w:szCs w:val="24"/>
        </w:rPr>
        <w:t xml:space="preserve"> 3. </w:t>
      </w:r>
    </w:p>
    <w:p w14:paraId="3FB956AF" w14:textId="51AB6360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Zarządzenie wchodzi w życie z dniem podpisania.</w:t>
      </w:r>
    </w:p>
    <w:p w14:paraId="04D05752" w14:textId="77777777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</w:p>
    <w:p w14:paraId="269FBBDF" w14:textId="77777777" w:rsidR="0001258A" w:rsidRDefault="0001258A" w:rsidP="004F47D8">
      <w:pPr>
        <w:spacing w:after="0" w:line="240" w:lineRule="auto"/>
        <w:jc w:val="both"/>
        <w:rPr>
          <w:sz w:val="24"/>
          <w:szCs w:val="24"/>
        </w:rPr>
      </w:pPr>
    </w:p>
    <w:p w14:paraId="2A675B50" w14:textId="412DA1F9" w:rsidR="00DB4F24" w:rsidRDefault="0001258A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1D76306A" w14:textId="630D2E52" w:rsidR="0001258A" w:rsidRDefault="00DB4F24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01258A">
        <w:rPr>
          <w:sz w:val="24"/>
          <w:szCs w:val="24"/>
        </w:rPr>
        <w:t xml:space="preserve">    </w:t>
      </w:r>
    </w:p>
    <w:p w14:paraId="7E92D6F1" w14:textId="7CD4D5B0" w:rsidR="0001258A" w:rsidRDefault="00DB4F24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9D6E25">
        <w:rPr>
          <w:sz w:val="24"/>
          <w:szCs w:val="24"/>
        </w:rPr>
        <w:t xml:space="preserve">   </w:t>
      </w:r>
      <w:r w:rsidR="0001258A">
        <w:rPr>
          <w:sz w:val="24"/>
          <w:szCs w:val="24"/>
        </w:rPr>
        <w:t xml:space="preserve">                                                                                                    </w:t>
      </w:r>
    </w:p>
    <w:p w14:paraId="175804F5" w14:textId="160534B9" w:rsidR="004701A4" w:rsidRDefault="004701A4" w:rsidP="004F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</w:p>
    <w:p w14:paraId="122F1B05" w14:textId="77777777" w:rsidR="009D6E25" w:rsidRDefault="009D6E25" w:rsidP="004F47D8">
      <w:pPr>
        <w:spacing w:after="0" w:line="240" w:lineRule="auto"/>
        <w:jc w:val="both"/>
        <w:rPr>
          <w:sz w:val="24"/>
          <w:szCs w:val="24"/>
        </w:rPr>
      </w:pPr>
    </w:p>
    <w:p w14:paraId="3DCE3D9C" w14:textId="0F15B47D" w:rsidR="004701A4" w:rsidRPr="009D6E25" w:rsidRDefault="009D6E25" w:rsidP="004F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</w:p>
    <w:p w14:paraId="307CD5FC" w14:textId="77777777" w:rsidR="00DB4F24" w:rsidRPr="009D6E25" w:rsidRDefault="00DB4F24" w:rsidP="004F47D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4702064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571C1E22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236E2519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1ED3B6A0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34AB6565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58BAA464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68A0F922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64DC5980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7CA97B05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3CC68316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565BC8BC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5A589215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11D22A1F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p w14:paraId="3C20E4A8" w14:textId="77777777" w:rsidR="00DB4F24" w:rsidRDefault="00DB4F24" w:rsidP="004F47D8">
      <w:pPr>
        <w:spacing w:after="0" w:line="240" w:lineRule="auto"/>
        <w:jc w:val="both"/>
        <w:rPr>
          <w:sz w:val="24"/>
          <w:szCs w:val="24"/>
        </w:rPr>
      </w:pPr>
    </w:p>
    <w:sectPr w:rsidR="00DB4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A30"/>
    <w:rsid w:val="0001258A"/>
    <w:rsid w:val="000A4C5A"/>
    <w:rsid w:val="000B07DD"/>
    <w:rsid w:val="000B1141"/>
    <w:rsid w:val="00123F45"/>
    <w:rsid w:val="00193BB7"/>
    <w:rsid w:val="003514BD"/>
    <w:rsid w:val="003D4B3F"/>
    <w:rsid w:val="00402A6C"/>
    <w:rsid w:val="004701A4"/>
    <w:rsid w:val="004F47D8"/>
    <w:rsid w:val="005C20EE"/>
    <w:rsid w:val="00675675"/>
    <w:rsid w:val="006A366E"/>
    <w:rsid w:val="008E0A30"/>
    <w:rsid w:val="009D6E25"/>
    <w:rsid w:val="00AC0FA8"/>
    <w:rsid w:val="00AF7B15"/>
    <w:rsid w:val="00DB4F24"/>
    <w:rsid w:val="00E51AB5"/>
    <w:rsid w:val="00FA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21C6"/>
  <w15:chartTrackingRefBased/>
  <w15:docId w15:val="{8939CA14-492B-42A3-B142-44F33B88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k.wiktorowicz</dc:creator>
  <cp:keywords/>
  <dc:description/>
  <cp:lastModifiedBy>e.bialuska</cp:lastModifiedBy>
  <cp:revision>3</cp:revision>
  <cp:lastPrinted>2023-06-07T07:58:00Z</cp:lastPrinted>
  <dcterms:created xsi:type="dcterms:W3CDTF">2023-06-21T08:16:00Z</dcterms:created>
  <dcterms:modified xsi:type="dcterms:W3CDTF">2023-07-04T11:55:00Z</dcterms:modified>
</cp:coreProperties>
</file>